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DE" w:rsidRDefault="00460313">
      <w:pPr>
        <w:pStyle w:val="Textbody"/>
        <w:jc w:val="center"/>
      </w:pPr>
      <w:r>
        <w:t>“CRECER, SIN SALTOS AL VACÍO”</w:t>
      </w: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1"/>
      </w:tblGrid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JORNADAS DE PREVENCIÓN Y ATENCIÓN A LAS DROGODEPENDENCIAS</w:t>
            </w:r>
          </w:p>
          <w:p w:rsidR="003147DE" w:rsidRDefault="004603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y 28 de junio de 2018</w:t>
            </w:r>
          </w:p>
          <w:p w:rsidR="003147DE" w:rsidRDefault="004603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Palmas de Gran Canaria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  <w:shd w:val="clear" w:color="auto" w:fill="CCCCCC"/>
              <w:jc w:val="center"/>
              <w:rPr>
                <w:b/>
                <w:bCs/>
                <w:sz w:val="28"/>
                <w:szCs w:val="28"/>
                <w:shd w:val="clear" w:color="auto" w:fill="CCCCCC"/>
              </w:rPr>
            </w:pPr>
            <w:r>
              <w:rPr>
                <w:b/>
                <w:bCs/>
                <w:sz w:val="28"/>
                <w:szCs w:val="28"/>
                <w:shd w:val="clear" w:color="auto" w:fill="CCCCCC"/>
              </w:rPr>
              <w:t>DATOS PERSONALES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APELLIDOS: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</w:pPr>
            <w:r>
              <w:rPr>
                <w:b/>
                <w:bCs/>
              </w:rPr>
              <w:t xml:space="preserve">NOMBRE:   </w:t>
            </w:r>
            <w:r>
              <w:t xml:space="preserve">                                                                </w:t>
            </w:r>
            <w:r>
              <w:rPr>
                <w:b/>
                <w:bCs/>
              </w:rPr>
              <w:t xml:space="preserve"> DNI: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ESTUDIOS QUE REALIZA:</w:t>
            </w:r>
          </w:p>
          <w:p w:rsidR="003147DE" w:rsidRDefault="004603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CURSO: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</w:pPr>
            <w:r>
              <w:rPr>
                <w:b/>
                <w:bCs/>
              </w:rPr>
              <w:t>LUGAR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</w:pPr>
            <w:r>
              <w:rPr>
                <w:b/>
                <w:bCs/>
              </w:rPr>
              <w:t>DIRECCIÓN DE CONTACTO: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RAZÓN POR LA QUE SE MATRICULA:</w:t>
            </w:r>
          </w:p>
          <w:p w:rsidR="003147DE" w:rsidRDefault="003147DE">
            <w:pPr>
              <w:pStyle w:val="TableContents"/>
              <w:rPr>
                <w:b/>
                <w:bCs/>
              </w:rPr>
            </w:pPr>
          </w:p>
          <w:p w:rsidR="003147DE" w:rsidRDefault="003147DE">
            <w:pPr>
              <w:pStyle w:val="TableContents"/>
              <w:rPr>
                <w:b/>
                <w:bCs/>
              </w:rPr>
            </w:pP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PROVINCIA:                                                             ISLA: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TFNO /MÓVIL</w:t>
            </w:r>
            <w:r>
              <w:rPr>
                <w:b/>
                <w:bCs/>
              </w:rPr>
              <w:t xml:space="preserve"> PERSONAL:</w:t>
            </w:r>
          </w:p>
        </w:tc>
      </w:tr>
      <w:tr w:rsidR="003147DE" w:rsidTr="003147DE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7DE" w:rsidRDefault="004603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CORREO ELECTRÓNICO:</w:t>
            </w:r>
          </w:p>
        </w:tc>
      </w:tr>
    </w:tbl>
    <w:p w:rsidR="003147DE" w:rsidRDefault="003147DE">
      <w:pPr>
        <w:pStyle w:val="Standard"/>
        <w:ind w:right="-1" w:firstLine="567"/>
        <w:jc w:val="left"/>
        <w:rPr>
          <w:rFonts w:ascii="Times-Roman" w:eastAsia="Times-Roman" w:hAnsi="Times-Roman" w:cs="Times-Roman"/>
          <w:sz w:val="22"/>
          <w:szCs w:val="22"/>
        </w:rPr>
      </w:pPr>
    </w:p>
    <w:p w:rsidR="003147DE" w:rsidRDefault="003147DE">
      <w:pPr>
        <w:pStyle w:val="Standard"/>
        <w:ind w:right="-1" w:firstLine="567"/>
        <w:jc w:val="left"/>
        <w:rPr>
          <w:rFonts w:ascii="Times-Roman" w:eastAsia="Times-Roman" w:hAnsi="Times-Roman" w:cs="Times-Roman"/>
          <w:sz w:val="22"/>
          <w:szCs w:val="22"/>
        </w:rPr>
      </w:pPr>
    </w:p>
    <w:p w:rsidR="003147DE" w:rsidRDefault="00460313">
      <w:pPr>
        <w:pStyle w:val="Standard"/>
        <w:jc w:val="left"/>
        <w:rPr>
          <w:rFonts w:ascii="Times-Roman" w:eastAsia="Times-Roman" w:hAnsi="Times-Roman" w:cs="Times-Roman"/>
          <w:szCs w:val="24"/>
        </w:rPr>
      </w:pPr>
      <w:r>
        <w:rPr>
          <w:rFonts w:ascii="Times-Roman" w:eastAsia="Times-Roman" w:hAnsi="Times-Roman" w:cs="Times-Roman"/>
          <w:szCs w:val="24"/>
        </w:rPr>
        <w:t>Se ruega, que las fichas sean cumplimentadas a ordenador y enviarlas a la siguiente dirección:</w:t>
      </w:r>
    </w:p>
    <w:p w:rsidR="003147DE" w:rsidRDefault="003147DE">
      <w:pPr>
        <w:pStyle w:val="Standard"/>
        <w:jc w:val="left"/>
        <w:rPr>
          <w:rFonts w:ascii="Times-Roman" w:eastAsia="Times-Roman" w:hAnsi="Times-Roman" w:cs="Times-Roman"/>
          <w:szCs w:val="24"/>
        </w:rPr>
      </w:pPr>
    </w:p>
    <w:p w:rsidR="003147DE" w:rsidRDefault="00460313">
      <w:pPr>
        <w:pStyle w:val="Standard"/>
        <w:jc w:val="left"/>
        <w:rPr>
          <w:rFonts w:ascii="Times-Roman" w:eastAsia="Times-Roman" w:hAnsi="Times-Roman" w:cs="Times-Roman"/>
          <w:sz w:val="22"/>
          <w:szCs w:val="22"/>
        </w:rPr>
      </w:pPr>
      <w:r>
        <w:rPr>
          <w:rFonts w:ascii="Times-Roman" w:eastAsia="Times-Roman" w:hAnsi="Times-Roman" w:cs="Times-Roman"/>
          <w:sz w:val="28"/>
          <w:szCs w:val="28"/>
        </w:rPr>
        <w:t xml:space="preserve">E-mail: </w:t>
      </w:r>
      <w:hyperlink r:id="rId6" w:history="1">
        <w:r>
          <w:rPr>
            <w:rFonts w:ascii="Times-Roman" w:eastAsia="Times-Roman" w:hAnsi="Times-Roman" w:cs="Times-Roman"/>
            <w:sz w:val="28"/>
            <w:szCs w:val="28"/>
          </w:rPr>
          <w:t>sad.scs@gobiernodecanarias.org</w:t>
        </w:r>
      </w:hyperlink>
    </w:p>
    <w:p w:rsidR="003147DE" w:rsidRDefault="003147DE">
      <w:pPr>
        <w:pStyle w:val="Standard"/>
        <w:jc w:val="left"/>
        <w:rPr>
          <w:rFonts w:ascii="Times-Roman" w:eastAsia="Times-Roman" w:hAnsi="Times-Roman" w:cs="Times-Roman"/>
          <w:szCs w:val="24"/>
        </w:rPr>
      </w:pPr>
    </w:p>
    <w:p w:rsidR="003147DE" w:rsidRDefault="00460313">
      <w:pPr>
        <w:pStyle w:val="Standard"/>
        <w:jc w:val="left"/>
        <w:rPr>
          <w:rFonts w:ascii="Times-Roman" w:eastAsia="Times-Roman" w:hAnsi="Times-Roman" w:cs="Times-Roman"/>
          <w:sz w:val="28"/>
          <w:szCs w:val="28"/>
        </w:rPr>
      </w:pPr>
      <w:proofErr w:type="gramStart"/>
      <w:r>
        <w:rPr>
          <w:rFonts w:ascii="Times-Roman" w:eastAsia="Times-Roman" w:hAnsi="Times-Roman" w:cs="Times-Roman"/>
          <w:sz w:val="28"/>
          <w:szCs w:val="28"/>
        </w:rPr>
        <w:t>para</w:t>
      </w:r>
      <w:proofErr w:type="gramEnd"/>
      <w:r>
        <w:rPr>
          <w:rFonts w:ascii="Times-Roman" w:eastAsia="Times-Roman" w:hAnsi="Times-Roman" w:cs="Times-Roman"/>
          <w:sz w:val="28"/>
          <w:szCs w:val="28"/>
        </w:rPr>
        <w:t xml:space="preserve"> cualquier duda: </w:t>
      </w:r>
      <w:r>
        <w:rPr>
          <w:rFonts w:ascii="Times-Roman" w:eastAsia="Times-Roman" w:hAnsi="Times-Roman" w:cs="Times-Roman"/>
          <w:sz w:val="28"/>
          <w:szCs w:val="28"/>
        </w:rPr>
        <w:t>Teléfonos: 922951191/ 922951192/ 922951195</w:t>
      </w:r>
    </w:p>
    <w:p w:rsidR="003147DE" w:rsidRDefault="003147DE">
      <w:pPr>
        <w:pStyle w:val="Standard"/>
        <w:jc w:val="left"/>
        <w:rPr>
          <w:rFonts w:ascii="Times-Roman" w:eastAsia="Times-Roman" w:hAnsi="Times-Roman" w:cs="Times-Roman"/>
          <w:sz w:val="28"/>
          <w:szCs w:val="28"/>
        </w:rPr>
      </w:pPr>
    </w:p>
    <w:p w:rsidR="003147DE" w:rsidRDefault="00460313">
      <w:pPr>
        <w:pStyle w:val="Standard"/>
        <w:rPr>
          <w:rFonts w:ascii="Times-Roman" w:eastAsia="Times-Roman" w:hAnsi="Times-Roman" w:cs="Times-Roman"/>
          <w:szCs w:val="24"/>
        </w:rPr>
      </w:pPr>
      <w:r>
        <w:rPr>
          <w:rFonts w:ascii="Times-Roman" w:eastAsia="Times-Roman" w:hAnsi="Times-Roman" w:cs="Times-Roman"/>
          <w:szCs w:val="24"/>
        </w:rPr>
        <w:t xml:space="preserve">De conformidad con lo dispuesto en la Ley Orgánica 154/1999, de Protección de datos, se informa que los datos personales facilitados en el presente formulario serán incorporados en un fichero y serán tratados de </w:t>
      </w:r>
      <w:r>
        <w:rPr>
          <w:rFonts w:ascii="Times-Roman" w:eastAsia="Times-Roman" w:hAnsi="Times-Roman" w:cs="Times-Roman"/>
          <w:szCs w:val="24"/>
        </w:rPr>
        <w:t>manera automatizada.</w:t>
      </w:r>
    </w:p>
    <w:p w:rsidR="003147DE" w:rsidRDefault="003147DE">
      <w:pPr>
        <w:pStyle w:val="Standard"/>
        <w:rPr>
          <w:rFonts w:ascii="Times-Roman" w:eastAsia="Times-Roman" w:hAnsi="Times-Roman" w:cs="Times-Roman"/>
          <w:szCs w:val="24"/>
        </w:rPr>
      </w:pPr>
    </w:p>
    <w:p w:rsidR="003147DE" w:rsidRDefault="00460313">
      <w:pPr>
        <w:pStyle w:val="Standard"/>
        <w:rPr>
          <w:rFonts w:ascii="Times-Roman" w:eastAsia="Times-Roman" w:hAnsi="Times-Roman" w:cs="Times-Roman"/>
          <w:szCs w:val="24"/>
        </w:rPr>
      </w:pPr>
      <w:r>
        <w:rPr>
          <w:rFonts w:ascii="Times-Roman" w:eastAsia="Times-Roman" w:hAnsi="Times-Roman" w:cs="Times-Roman"/>
          <w:szCs w:val="24"/>
        </w:rPr>
        <w:t xml:space="preserve">Dan su consentimiento para ser incluida en el mencionado fichero, que tendrá como finalidad exclusiva, la de servir de soporte de información, para el desarrollo de la actividad de formación y posterior de la misma. La persona que no </w:t>
      </w:r>
      <w:r>
        <w:rPr>
          <w:rFonts w:ascii="Times-Roman" w:eastAsia="Times-Roman" w:hAnsi="Times-Roman" w:cs="Times-Roman"/>
          <w:szCs w:val="24"/>
        </w:rPr>
        <w:t>quiere estar incluida en dicho fichero, debe presentar por escrito su no consentimiento.</w:t>
      </w:r>
    </w:p>
    <w:sectPr w:rsidR="003147DE" w:rsidSect="003147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134" w:left="1701" w:header="992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13" w:rsidRDefault="00460313" w:rsidP="003147DE">
      <w:r>
        <w:separator/>
      </w:r>
    </w:p>
  </w:endnote>
  <w:endnote w:type="continuationSeparator" w:id="0">
    <w:p w:rsidR="00460313" w:rsidRDefault="00460313" w:rsidP="0031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E" w:rsidRDefault="003147DE">
    <w:pPr>
      <w:pStyle w:val="Footer"/>
      <w:spacing w:line="360" w:lineRule="auto"/>
      <w:ind w:right="360"/>
      <w:jc w:val="right"/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fldChar w:fldCharType="end"/>
    </w:r>
    <w:proofErr w:type="gramStart"/>
    <w:r>
      <w:rPr>
        <w:rStyle w:val="PageNumber"/>
        <w:rFonts w:ascii="Arial" w:hAnsi="Arial" w:cs="Arial"/>
        <w:sz w:val="20"/>
      </w:rPr>
      <w:t>de</w:t>
    </w:r>
    <w:proofErr w:type="gramEnd"/>
    <w:r>
      <w:rPr>
        <w:rStyle w:val="PageNumber"/>
        <w:rFonts w:ascii="Arial" w:hAnsi="Arial" w:cs="Arial"/>
        <w:sz w:val="20"/>
      </w:rPr>
      <w:t xml:space="preserve">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\* ARABIC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007" w:type="dxa"/>
      <w:tblInd w:w="1134" w:type="dxa"/>
      <w:tblLayout w:type="fixed"/>
      <w:tblCellMar>
        <w:left w:w="10" w:type="dxa"/>
        <w:right w:w="10" w:type="dxa"/>
      </w:tblCellMar>
      <w:tblLook w:val="04A0"/>
    </w:tblPr>
    <w:tblGrid>
      <w:gridCol w:w="3118"/>
      <w:gridCol w:w="567"/>
      <w:gridCol w:w="2693"/>
      <w:gridCol w:w="1629"/>
    </w:tblGrid>
    <w:tr w:rsidR="003147DE" w:rsidTr="00075F48">
      <w:tblPrEx>
        <w:tblCellMar>
          <w:top w:w="0" w:type="dxa"/>
          <w:bottom w:w="0" w:type="dxa"/>
        </w:tblCellMar>
      </w:tblPrEx>
      <w:tc>
        <w:tcPr>
          <w:tcW w:w="3118" w:type="dxa"/>
          <w:tcMar>
            <w:top w:w="0" w:type="dxa"/>
            <w:left w:w="70" w:type="dxa"/>
            <w:bottom w:w="0" w:type="dxa"/>
            <w:right w:w="70" w:type="dxa"/>
          </w:tcMar>
        </w:tcPr>
        <w:p w:rsidR="003147DE" w:rsidRDefault="003147DE">
          <w:pPr>
            <w:pStyle w:val="Footer"/>
            <w:tabs>
              <w:tab w:val="left" w:pos="1843"/>
              <w:tab w:val="left" w:pos="5103"/>
            </w:tabs>
            <w:ind w:right="-711"/>
            <w:jc w:val="left"/>
            <w:rPr>
              <w:rFonts w:ascii="Verdana" w:hAnsi="Verdana" w:cs="Verdana"/>
              <w:sz w:val="16"/>
            </w:rPr>
          </w:pPr>
          <w:r>
            <w:rPr>
              <w:rFonts w:ascii="Verdana" w:hAnsi="Verdana" w:cs="Verdana"/>
              <w:sz w:val="16"/>
            </w:rPr>
            <w:t>C/ Alfonso XIII, 4</w:t>
          </w:r>
        </w:p>
        <w:p w:rsidR="003147DE" w:rsidRDefault="003147DE">
          <w:pPr>
            <w:pStyle w:val="Footer"/>
            <w:tabs>
              <w:tab w:val="left" w:pos="1843"/>
              <w:tab w:val="left" w:pos="5103"/>
            </w:tabs>
            <w:ind w:right="-711"/>
            <w:jc w:val="left"/>
            <w:rPr>
              <w:rFonts w:ascii="Verdana" w:hAnsi="Verdana" w:cs="Verdana"/>
              <w:sz w:val="16"/>
            </w:rPr>
          </w:pPr>
          <w:r>
            <w:rPr>
              <w:rFonts w:ascii="Verdana" w:hAnsi="Verdana" w:cs="Verdana"/>
              <w:sz w:val="16"/>
            </w:rPr>
            <w:t>35003 – Las Palmas de Gran Canaria</w:t>
          </w:r>
        </w:p>
        <w:p w:rsidR="003147DE" w:rsidRDefault="003147DE">
          <w:pPr>
            <w:pStyle w:val="Footer"/>
            <w:tabs>
              <w:tab w:val="left" w:pos="1843"/>
              <w:tab w:val="left" w:pos="5103"/>
            </w:tabs>
            <w:ind w:right="-711"/>
            <w:jc w:val="left"/>
            <w:rPr>
              <w:rFonts w:ascii="Verdana" w:hAnsi="Verdana" w:cs="Verdana"/>
              <w:sz w:val="16"/>
              <w:lang w:val="en-GB"/>
            </w:rPr>
          </w:pPr>
          <w:proofErr w:type="spellStart"/>
          <w:r>
            <w:rPr>
              <w:rFonts w:ascii="Verdana" w:hAnsi="Verdana" w:cs="Verdana"/>
              <w:sz w:val="16"/>
              <w:lang w:val="en-GB"/>
            </w:rPr>
            <w:t>Telf</w:t>
          </w:r>
          <w:proofErr w:type="spellEnd"/>
          <w:r>
            <w:rPr>
              <w:rFonts w:ascii="Verdana" w:hAnsi="Verdana" w:cs="Verdana"/>
              <w:sz w:val="16"/>
              <w:lang w:val="en-GB"/>
            </w:rPr>
            <w:t xml:space="preserve">.: 928 30 75 10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67" w:type="dxa"/>
          <w:tcMar>
            <w:top w:w="0" w:type="dxa"/>
            <w:left w:w="70" w:type="dxa"/>
            <w:bottom w:w="0" w:type="dxa"/>
            <w:right w:w="70" w:type="dxa"/>
          </w:tcMar>
        </w:tcPr>
        <w:p w:rsidR="003147DE" w:rsidRDefault="003147DE">
          <w:pPr>
            <w:pStyle w:val="Footer"/>
            <w:tabs>
              <w:tab w:val="left" w:pos="1843"/>
              <w:tab w:val="left" w:pos="5103"/>
            </w:tabs>
            <w:snapToGrid w:val="0"/>
            <w:ind w:right="-711"/>
            <w:jc w:val="left"/>
            <w:rPr>
              <w:rFonts w:ascii="Verdana" w:hAnsi="Verdana" w:cs="Verdana"/>
              <w:sz w:val="16"/>
              <w:lang w:val="en-GB"/>
            </w:rPr>
          </w:pPr>
        </w:p>
      </w:tc>
      <w:tc>
        <w:tcPr>
          <w:tcW w:w="2693" w:type="dxa"/>
          <w:tcMar>
            <w:top w:w="0" w:type="dxa"/>
            <w:left w:w="70" w:type="dxa"/>
            <w:bottom w:w="0" w:type="dxa"/>
            <w:right w:w="70" w:type="dxa"/>
          </w:tcMar>
        </w:tcPr>
        <w:p w:rsidR="003147DE" w:rsidRDefault="003147DE">
          <w:pPr>
            <w:pStyle w:val="Footer"/>
            <w:tabs>
              <w:tab w:val="left" w:pos="1843"/>
              <w:tab w:val="left" w:pos="5103"/>
            </w:tabs>
            <w:ind w:right="-711"/>
            <w:jc w:val="left"/>
          </w:pPr>
          <w:proofErr w:type="spellStart"/>
          <w:r>
            <w:rPr>
              <w:rFonts w:ascii="Verdana" w:hAnsi="Verdana" w:cs="Verdana"/>
              <w:sz w:val="16"/>
              <w:lang w:val="en-GB"/>
            </w:rPr>
            <w:t>Rambla</w:t>
          </w:r>
          <w:proofErr w:type="spellEnd"/>
          <w:r>
            <w:rPr>
              <w:rFonts w:ascii="Verdana" w:hAnsi="Verdana" w:cs="Verdana"/>
              <w:sz w:val="16"/>
              <w:lang w:val="en-GB"/>
            </w:rPr>
            <w:t xml:space="preserve"> de Santa Cruz</w:t>
          </w:r>
          <w:r>
            <w:rPr>
              <w:rFonts w:ascii="Verdana" w:hAnsi="Verdana" w:cs="Verdana"/>
              <w:sz w:val="16"/>
            </w:rPr>
            <w:t>, 53</w:t>
          </w:r>
        </w:p>
        <w:p w:rsidR="003147DE" w:rsidRDefault="003147DE">
          <w:pPr>
            <w:pStyle w:val="Footer"/>
            <w:tabs>
              <w:tab w:val="left" w:pos="1843"/>
              <w:tab w:val="left" w:pos="5103"/>
            </w:tabs>
            <w:ind w:right="-711"/>
            <w:jc w:val="left"/>
            <w:rPr>
              <w:rFonts w:ascii="Verdana" w:hAnsi="Verdana" w:cs="Verdana"/>
              <w:sz w:val="16"/>
            </w:rPr>
          </w:pPr>
          <w:r>
            <w:rPr>
              <w:rFonts w:ascii="Verdana" w:hAnsi="Verdana" w:cs="Verdana"/>
              <w:sz w:val="16"/>
            </w:rPr>
            <w:t>38006 – Santa Cruz de Tenerife</w:t>
          </w:r>
        </w:p>
        <w:p w:rsidR="003147DE" w:rsidRDefault="003147DE">
          <w:pPr>
            <w:pStyle w:val="Footer"/>
            <w:tabs>
              <w:tab w:val="left" w:pos="1843"/>
              <w:tab w:val="left" w:pos="5103"/>
            </w:tabs>
            <w:ind w:right="-711"/>
            <w:jc w:val="left"/>
            <w:rPr>
              <w:rFonts w:ascii="Verdana" w:hAnsi="Verdana" w:cs="Verdana"/>
              <w:sz w:val="16"/>
            </w:rPr>
          </w:pPr>
          <w:r>
            <w:rPr>
              <w:rFonts w:ascii="Verdana" w:hAnsi="Verdana" w:cs="Verdana"/>
              <w:sz w:val="16"/>
            </w:rPr>
            <w:t>Telf.: 922 47 49 00</w:t>
          </w:r>
        </w:p>
      </w:tc>
      <w:tc>
        <w:tcPr>
          <w:tcW w:w="1629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3147DE" w:rsidRDefault="003147DE">
          <w:pPr>
            <w:pStyle w:val="Footer"/>
            <w:tabs>
              <w:tab w:val="left" w:pos="1843"/>
              <w:tab w:val="left" w:pos="5103"/>
            </w:tabs>
            <w:snapToGrid w:val="0"/>
            <w:ind w:right="-711"/>
            <w:jc w:val="left"/>
            <w:rPr>
              <w:sz w:val="16"/>
            </w:rPr>
          </w:pPr>
        </w:p>
        <w:p w:rsidR="003147DE" w:rsidRDefault="003147DE">
          <w:pPr>
            <w:pStyle w:val="Footer"/>
            <w:tabs>
              <w:tab w:val="right" w:pos="1489"/>
              <w:tab w:val="left" w:pos="5103"/>
            </w:tabs>
            <w:ind w:right="-709"/>
            <w:jc w:val="left"/>
            <w:rPr>
              <w:sz w:val="14"/>
            </w:rPr>
          </w:pPr>
          <w:r>
            <w:rPr>
              <w:sz w:val="14"/>
            </w:rPr>
            <w:tab/>
          </w:r>
        </w:p>
      </w:tc>
    </w:tr>
  </w:tbl>
  <w:p w:rsidR="003147DE" w:rsidRDefault="00314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13" w:rsidRDefault="00460313" w:rsidP="003147DE">
      <w:r w:rsidRPr="003147DE">
        <w:rPr>
          <w:color w:val="000000"/>
        </w:rPr>
        <w:separator/>
      </w:r>
    </w:p>
  </w:footnote>
  <w:footnote w:type="continuationSeparator" w:id="0">
    <w:p w:rsidR="00460313" w:rsidRDefault="00460313" w:rsidP="00314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E" w:rsidRDefault="003147DE">
    <w:pPr>
      <w:pStyle w:val="Header"/>
      <w:tabs>
        <w:tab w:val="clear" w:pos="4252"/>
        <w:tab w:val="clear" w:pos="8504"/>
        <w:tab w:val="center" w:pos="12587"/>
      </w:tabs>
      <w:spacing w:after="480"/>
      <w:ind w:left="8335" w:right="-1" w:hanging="113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5143679</wp:posOffset>
          </wp:positionH>
          <wp:positionV relativeFrom="paragraph">
            <wp:posOffset>-38880</wp:posOffset>
          </wp:positionV>
          <wp:extent cx="651600" cy="431640"/>
          <wp:effectExtent l="0" t="0" r="0" b="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600" cy="431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E" w:rsidRDefault="003147DE">
    <w:pPr>
      <w:pStyle w:val="Header"/>
      <w:tabs>
        <w:tab w:val="clear" w:pos="4252"/>
        <w:tab w:val="clear" w:pos="8504"/>
        <w:tab w:val="left" w:pos="-283"/>
        <w:tab w:val="center" w:pos="3827"/>
        <w:tab w:val="right" w:pos="8079"/>
      </w:tabs>
      <w:spacing w:before="240" w:after="120"/>
      <w:ind w:left="-425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-365040</wp:posOffset>
          </wp:positionH>
          <wp:positionV relativeFrom="paragraph">
            <wp:posOffset>-48240</wp:posOffset>
          </wp:positionV>
          <wp:extent cx="842759" cy="556920"/>
          <wp:effectExtent l="0" t="0" r="0" b="0"/>
          <wp:wrapSquare wrapText="bothSides"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759" cy="556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4476600</wp:posOffset>
          </wp:positionH>
          <wp:positionV relativeFrom="paragraph">
            <wp:posOffset>-93960</wp:posOffset>
          </wp:positionV>
          <wp:extent cx="1523880" cy="711720"/>
          <wp:effectExtent l="0" t="0" r="0" b="0"/>
          <wp:wrapSquare wrapText="bothSides"/>
          <wp:docPr id="3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880" cy="711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arco1" o:spid="_x0000_s1025" type="#_x0000_t202" style="position:absolute;left:0;text-align:left;margin-left:-14.25pt;margin-top:40.6pt;width:248.25pt;height:45pt;z-index:-251655168;visibility:visible;mso-wrap-style:none;mso-position-horizontal-relative:text;mso-position-vertical-relative:text" stroked="f">
          <v:textbox style="mso-rotate-with-shape:t" inset="0,0,0,0">
            <w:txbxContent>
              <w:p w:rsidR="003147DE" w:rsidRDefault="003147DE">
                <w:pPr>
                  <w:pStyle w:val="Standard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Servicio</w:t>
                </w:r>
              </w:p>
              <w:p w:rsidR="003147DE" w:rsidRDefault="003147DE">
                <w:pPr>
                  <w:pStyle w:val="Heading2"/>
                  <w:rPr>
                    <w:b w:val="0"/>
                    <w:bCs w:val="0"/>
                    <w:sz w:val="16"/>
                  </w:rPr>
                </w:pPr>
                <w:r>
                  <w:rPr>
                    <w:b w:val="0"/>
                    <w:bCs w:val="0"/>
                    <w:sz w:val="16"/>
                  </w:rPr>
                  <w:t>Canario de la Salud</w:t>
                </w:r>
              </w:p>
              <w:p w:rsidR="003147DE" w:rsidRDefault="003147DE">
                <w:pPr>
                  <w:pStyle w:val="Heading3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DIRECCIÓN GENERAL DE SALUD PÚBLICA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47DE"/>
    <w:rsid w:val="0031267A"/>
    <w:rsid w:val="003147DE"/>
    <w:rsid w:val="0046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147DE"/>
    <w:pPr>
      <w:widowControl/>
      <w:jc w:val="both"/>
    </w:pPr>
    <w:rPr>
      <w:rFonts w:ascii="Times" w:eastAsia="Times" w:hAnsi="Times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3147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147DE"/>
    <w:rPr>
      <w:b/>
      <w:sz w:val="36"/>
    </w:rPr>
  </w:style>
  <w:style w:type="paragraph" w:styleId="Lista">
    <w:name w:val="List"/>
    <w:basedOn w:val="Textbody"/>
    <w:rsid w:val="003147DE"/>
    <w:rPr>
      <w:rFonts w:cs="Mangal"/>
    </w:rPr>
  </w:style>
  <w:style w:type="paragraph" w:customStyle="1" w:styleId="Caption">
    <w:name w:val="Caption"/>
    <w:basedOn w:val="Standard"/>
    <w:rsid w:val="003147D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147D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3147DE"/>
    <w:pPr>
      <w:keepNext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3147DE"/>
    <w:pPr>
      <w:keepNext/>
      <w:outlineLvl w:val="1"/>
    </w:pPr>
    <w:rPr>
      <w:rFonts w:ascii="Arial" w:hAnsi="Arial" w:cs="Arial"/>
      <w:b/>
      <w:bCs/>
      <w:sz w:val="18"/>
    </w:rPr>
  </w:style>
  <w:style w:type="paragraph" w:customStyle="1" w:styleId="Heading3">
    <w:name w:val="Heading 3"/>
    <w:basedOn w:val="Standard"/>
    <w:next w:val="Standard"/>
    <w:rsid w:val="003147DE"/>
    <w:pPr>
      <w:keepNext/>
      <w:outlineLvl w:val="2"/>
    </w:pPr>
    <w:rPr>
      <w:rFonts w:ascii="Arial" w:hAnsi="Arial" w:cs="Arial"/>
      <w:b/>
      <w:bCs/>
      <w:sz w:val="16"/>
    </w:rPr>
  </w:style>
  <w:style w:type="paragraph" w:styleId="Epgrafe">
    <w:name w:val="caption"/>
    <w:basedOn w:val="Standard"/>
    <w:next w:val="Standard"/>
    <w:rsid w:val="003147DE"/>
    <w:rPr>
      <w:rFonts w:ascii="Arial" w:hAnsi="Arial" w:cs="Arial"/>
      <w:b/>
    </w:rPr>
  </w:style>
  <w:style w:type="paragraph" w:customStyle="1" w:styleId="COMUNICACIONENTRADILLA">
    <w:name w:val="COMUNICACION ENTRADILLA"/>
    <w:basedOn w:val="Heading1"/>
    <w:rsid w:val="003147DE"/>
    <w:pPr>
      <w:spacing w:before="120" w:after="480"/>
      <w:ind w:right="-142"/>
    </w:pPr>
  </w:style>
  <w:style w:type="paragraph" w:customStyle="1" w:styleId="COMUNICACIONTITULO">
    <w:name w:val="COMUNICACION TITULO"/>
    <w:basedOn w:val="Textbody"/>
    <w:rsid w:val="003147DE"/>
    <w:pPr>
      <w:spacing w:after="720"/>
      <w:ind w:right="-142"/>
    </w:pPr>
  </w:style>
  <w:style w:type="paragraph" w:customStyle="1" w:styleId="COMUNICACIONTEXTO">
    <w:name w:val="COMUNICACION TEXTO"/>
    <w:basedOn w:val="Standard"/>
    <w:rsid w:val="003147DE"/>
    <w:pPr>
      <w:spacing w:after="240"/>
      <w:ind w:right="-142"/>
    </w:pPr>
  </w:style>
  <w:style w:type="paragraph" w:customStyle="1" w:styleId="Header">
    <w:name w:val="Header"/>
    <w:basedOn w:val="Standard"/>
    <w:rsid w:val="003147DE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3147D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rsid w:val="003147DE"/>
    <w:pPr>
      <w:shd w:val="clear" w:color="auto" w:fill="000080"/>
    </w:pPr>
    <w:rPr>
      <w:rFonts w:ascii="Helvetica" w:eastAsia="MS Gothic" w:hAnsi="Helvetica" w:cs="Helvetica"/>
    </w:rPr>
  </w:style>
  <w:style w:type="paragraph" w:styleId="Saludo">
    <w:name w:val="Salutation"/>
    <w:basedOn w:val="Standard"/>
    <w:next w:val="Standard"/>
    <w:rsid w:val="003147DE"/>
  </w:style>
  <w:style w:type="paragraph" w:styleId="Fecha">
    <w:name w:val="Date"/>
    <w:basedOn w:val="Standard"/>
    <w:next w:val="Standard"/>
    <w:rsid w:val="003147DE"/>
  </w:style>
  <w:style w:type="paragraph" w:styleId="Cierre">
    <w:name w:val="Closing"/>
    <w:basedOn w:val="Standard"/>
    <w:rsid w:val="003147DE"/>
  </w:style>
  <w:style w:type="paragraph" w:styleId="Firma">
    <w:name w:val="Signature"/>
    <w:basedOn w:val="Standard"/>
    <w:rsid w:val="003147DE"/>
  </w:style>
  <w:style w:type="paragraph" w:customStyle="1" w:styleId="Noparagraphstyle">
    <w:name w:val="[No paragraph style]"/>
    <w:rsid w:val="003147DE"/>
    <w:pPr>
      <w:autoSpaceDE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0"/>
      <w:lang w:bidi="ar-SA"/>
    </w:rPr>
  </w:style>
  <w:style w:type="paragraph" w:styleId="Textoindependiente2">
    <w:name w:val="Body Text 2"/>
    <w:basedOn w:val="Standard"/>
    <w:rsid w:val="003147DE"/>
    <w:rPr>
      <w:rFonts w:ascii="Arial" w:hAnsi="Arial" w:cs="Arial"/>
      <w:b/>
      <w:bCs/>
      <w:color w:val="000000"/>
      <w:sz w:val="16"/>
    </w:rPr>
  </w:style>
  <w:style w:type="paragraph" w:customStyle="1" w:styleId="TableContents">
    <w:name w:val="Table Contents"/>
    <w:basedOn w:val="Standard"/>
    <w:rsid w:val="003147DE"/>
    <w:pPr>
      <w:suppressLineNumbers/>
    </w:pPr>
  </w:style>
  <w:style w:type="paragraph" w:customStyle="1" w:styleId="TableHeading">
    <w:name w:val="Table Heading"/>
    <w:basedOn w:val="TableContents"/>
    <w:rsid w:val="003147D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147DE"/>
  </w:style>
  <w:style w:type="paragraph" w:customStyle="1" w:styleId="ListContents">
    <w:name w:val="List Contents"/>
    <w:basedOn w:val="Standard"/>
    <w:rsid w:val="003147DE"/>
    <w:pPr>
      <w:ind w:left="567"/>
    </w:pPr>
  </w:style>
  <w:style w:type="character" w:customStyle="1" w:styleId="PageNumber">
    <w:name w:val="Page Number"/>
    <w:basedOn w:val="Fuentedeprrafopredeter"/>
    <w:rsid w:val="003147DE"/>
  </w:style>
  <w:style w:type="character" w:customStyle="1" w:styleId="FootnoteSymbol">
    <w:name w:val="Footnote Symbol"/>
    <w:rsid w:val="003147DE"/>
  </w:style>
  <w:style w:type="character" w:customStyle="1" w:styleId="EndnoteSymbol">
    <w:name w:val="Endnote Symbol"/>
    <w:rsid w:val="003147DE"/>
  </w:style>
  <w:style w:type="character" w:customStyle="1" w:styleId="Internetlink">
    <w:name w:val="Internet link"/>
    <w:rsid w:val="003147DE"/>
    <w:rPr>
      <w:color w:val="000080"/>
      <w:u w:val="single"/>
    </w:rPr>
  </w:style>
  <w:style w:type="character" w:customStyle="1" w:styleId="VisitedInternetLink">
    <w:name w:val="Visited Internet Link"/>
    <w:rsid w:val="003147DE"/>
    <w:rPr>
      <w:color w:val="80000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147D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7DE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3147D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47D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.scs@gobiernodecanaria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jueves, 14 octubre 2004</dc:title>
  <dc:creator>jcastro</dc:creator>
  <cp:lastModifiedBy>Pepe Castro</cp:lastModifiedBy>
  <cp:revision>1</cp:revision>
  <cp:lastPrinted>2018-05-18T08:20:00Z</cp:lastPrinted>
  <dcterms:created xsi:type="dcterms:W3CDTF">2018-05-18T06:48:00Z</dcterms:created>
  <dcterms:modified xsi:type="dcterms:W3CDTF">2018-06-11T17:33:00Z</dcterms:modified>
</cp:coreProperties>
</file>